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C4246C">
      <w:pPr>
        <w:rPr>
          <w:rFonts w:hint="eastAsia"/>
          <w:sz w:val="52"/>
          <w:szCs w:val="72"/>
          <w:lang w:eastAsia="zh-CN"/>
        </w:rPr>
      </w:pPr>
      <w:r>
        <w:rPr>
          <w:rFonts w:hint="eastAsia"/>
          <w:sz w:val="52"/>
          <w:szCs w:val="72"/>
          <w:lang w:eastAsia="zh-CN"/>
        </w:rPr>
        <w:t>项目名称：</w:t>
      </w:r>
    </w:p>
    <w:p w14:paraId="1CD0C961">
      <w:pPr>
        <w:rPr>
          <w:rFonts w:hint="eastAsia"/>
          <w:sz w:val="52"/>
          <w:szCs w:val="72"/>
          <w:lang w:eastAsia="zh-CN"/>
        </w:rPr>
      </w:pPr>
    </w:p>
    <w:p w14:paraId="60380841">
      <w:pPr>
        <w:rPr>
          <w:rFonts w:hint="eastAsia"/>
          <w:lang w:eastAsia="zh-CN"/>
        </w:rPr>
      </w:pPr>
    </w:p>
    <w:p w14:paraId="4C49A778">
      <w:pPr>
        <w:jc w:val="center"/>
        <w:rPr>
          <w:rFonts w:hint="eastAsia"/>
          <w:sz w:val="56"/>
          <w:szCs w:val="96"/>
          <w:lang w:eastAsia="zh-CN"/>
        </w:rPr>
      </w:pPr>
      <w:r>
        <w:rPr>
          <w:rFonts w:hint="eastAsia"/>
          <w:sz w:val="56"/>
          <w:szCs w:val="96"/>
          <w:lang w:eastAsia="zh-CN"/>
        </w:rPr>
        <w:t>报</w:t>
      </w:r>
    </w:p>
    <w:p w14:paraId="661B2BA6">
      <w:pPr>
        <w:jc w:val="center"/>
        <w:rPr>
          <w:rFonts w:hint="eastAsia"/>
          <w:sz w:val="56"/>
          <w:szCs w:val="96"/>
          <w:lang w:eastAsia="zh-CN"/>
        </w:rPr>
      </w:pPr>
      <w:r>
        <w:rPr>
          <w:rFonts w:hint="eastAsia"/>
          <w:sz w:val="56"/>
          <w:szCs w:val="96"/>
          <w:lang w:eastAsia="zh-CN"/>
        </w:rPr>
        <w:t>价</w:t>
      </w:r>
    </w:p>
    <w:p w14:paraId="243D79F1">
      <w:pPr>
        <w:jc w:val="center"/>
        <w:rPr>
          <w:rFonts w:hint="eastAsia"/>
          <w:sz w:val="56"/>
          <w:szCs w:val="96"/>
          <w:lang w:eastAsia="zh-CN"/>
        </w:rPr>
      </w:pPr>
      <w:r>
        <w:rPr>
          <w:rFonts w:hint="eastAsia"/>
          <w:sz w:val="56"/>
          <w:szCs w:val="96"/>
          <w:lang w:eastAsia="zh-CN"/>
        </w:rPr>
        <w:t>文</w:t>
      </w:r>
    </w:p>
    <w:p w14:paraId="153EC95F">
      <w:pPr>
        <w:jc w:val="center"/>
        <w:rPr>
          <w:rFonts w:hint="eastAsia"/>
          <w:sz w:val="56"/>
          <w:szCs w:val="96"/>
          <w:lang w:eastAsia="zh-CN"/>
        </w:rPr>
      </w:pPr>
      <w:r>
        <w:rPr>
          <w:rFonts w:hint="eastAsia"/>
          <w:sz w:val="56"/>
          <w:szCs w:val="96"/>
          <w:lang w:eastAsia="zh-CN"/>
        </w:rPr>
        <w:t>件</w:t>
      </w:r>
    </w:p>
    <w:p w14:paraId="758ED073">
      <w:pPr>
        <w:rPr>
          <w:rFonts w:hint="eastAsia"/>
          <w:lang w:eastAsia="zh-CN"/>
        </w:rPr>
      </w:pPr>
    </w:p>
    <w:p w14:paraId="16B45C85">
      <w:pPr>
        <w:rPr>
          <w:rFonts w:hint="eastAsia"/>
          <w:lang w:eastAsia="zh-CN"/>
        </w:rPr>
      </w:pPr>
    </w:p>
    <w:p w14:paraId="2152B5B2">
      <w:pPr>
        <w:rPr>
          <w:rFonts w:hint="eastAsia"/>
          <w:lang w:eastAsia="zh-CN"/>
        </w:rPr>
      </w:pPr>
    </w:p>
    <w:p w14:paraId="62D87D4B">
      <w:pPr>
        <w:rPr>
          <w:rFonts w:hint="eastAsia"/>
          <w:lang w:eastAsia="zh-CN"/>
        </w:rPr>
      </w:pPr>
    </w:p>
    <w:p w14:paraId="331D3E87">
      <w:pPr>
        <w:rPr>
          <w:rFonts w:hint="eastAsia"/>
          <w:lang w:eastAsia="zh-CN"/>
        </w:rPr>
      </w:pPr>
    </w:p>
    <w:p w14:paraId="12467688">
      <w:pPr>
        <w:rPr>
          <w:rFonts w:hint="eastAsia"/>
          <w:lang w:eastAsia="zh-CN"/>
        </w:rPr>
      </w:pPr>
    </w:p>
    <w:p w14:paraId="4E6EA001">
      <w:pPr>
        <w:rPr>
          <w:rFonts w:hint="eastAsia"/>
          <w:lang w:eastAsia="zh-CN"/>
        </w:rPr>
      </w:pPr>
    </w:p>
    <w:p w14:paraId="64B61FBA">
      <w:pPr>
        <w:rPr>
          <w:rFonts w:hint="eastAsia"/>
          <w:lang w:eastAsia="zh-CN"/>
        </w:rPr>
      </w:pPr>
    </w:p>
    <w:p w14:paraId="75DAF60D">
      <w:pPr>
        <w:rPr>
          <w:rFonts w:hint="eastAsia"/>
          <w:lang w:eastAsia="zh-CN"/>
        </w:rPr>
      </w:pPr>
    </w:p>
    <w:p w14:paraId="4E861DAD">
      <w:pPr>
        <w:rPr>
          <w:rFonts w:hint="eastAsia"/>
          <w:lang w:eastAsia="zh-CN"/>
        </w:rPr>
      </w:pPr>
    </w:p>
    <w:p w14:paraId="5782677D">
      <w:pPr>
        <w:rPr>
          <w:rFonts w:hint="eastAsia"/>
          <w:lang w:eastAsia="zh-CN"/>
        </w:rPr>
      </w:pPr>
    </w:p>
    <w:p w14:paraId="44ADAE5F">
      <w:pPr>
        <w:rPr>
          <w:rFonts w:hint="eastAsia"/>
          <w:lang w:eastAsia="zh-CN"/>
        </w:rPr>
      </w:pPr>
    </w:p>
    <w:p w14:paraId="5D5F8698">
      <w:pPr>
        <w:rPr>
          <w:rFonts w:hint="eastAsia"/>
          <w:lang w:eastAsia="zh-CN"/>
        </w:rPr>
      </w:pPr>
    </w:p>
    <w:p w14:paraId="7FD18D83">
      <w:pPr>
        <w:jc w:val="left"/>
        <w:rPr>
          <w:rFonts w:hint="eastAsia"/>
          <w:sz w:val="36"/>
          <w:szCs w:val="44"/>
          <w:lang w:eastAsia="zh-CN"/>
        </w:rPr>
      </w:pPr>
    </w:p>
    <w:p w14:paraId="365F4B04">
      <w:pPr>
        <w:jc w:val="left"/>
        <w:rPr>
          <w:rFonts w:hint="eastAsia"/>
          <w:sz w:val="36"/>
          <w:szCs w:val="44"/>
          <w:lang w:eastAsia="zh-CN"/>
        </w:rPr>
      </w:pPr>
      <w:r>
        <w:rPr>
          <w:rFonts w:hint="eastAsia"/>
          <w:sz w:val="36"/>
          <w:szCs w:val="44"/>
          <w:lang w:eastAsia="zh-CN"/>
        </w:rPr>
        <w:t>报价单位：</w:t>
      </w:r>
    </w:p>
    <w:p w14:paraId="224FBDB6">
      <w:pPr>
        <w:jc w:val="left"/>
        <w:rPr>
          <w:rFonts w:hint="eastAsia"/>
          <w:sz w:val="36"/>
          <w:szCs w:val="44"/>
          <w:lang w:eastAsia="zh-CN"/>
        </w:rPr>
      </w:pPr>
      <w:r>
        <w:rPr>
          <w:rFonts w:hint="eastAsia"/>
          <w:sz w:val="36"/>
          <w:szCs w:val="44"/>
          <w:lang w:eastAsia="zh-CN"/>
        </w:rPr>
        <w:t>联系人：</w:t>
      </w:r>
    </w:p>
    <w:p w14:paraId="0B314B6D">
      <w:pPr>
        <w:jc w:val="left"/>
        <w:rPr>
          <w:rFonts w:hint="eastAsia"/>
          <w:sz w:val="36"/>
          <w:szCs w:val="44"/>
          <w:lang w:eastAsia="zh-CN"/>
        </w:rPr>
      </w:pPr>
      <w:r>
        <w:rPr>
          <w:rFonts w:hint="eastAsia"/>
          <w:sz w:val="36"/>
          <w:szCs w:val="44"/>
          <w:lang w:eastAsia="zh-CN"/>
        </w:rPr>
        <w:t>联系电话：</w:t>
      </w:r>
    </w:p>
    <w:p w14:paraId="618545E8">
      <w:pPr>
        <w:rPr>
          <w:rFonts w:hint="eastAsia"/>
          <w:sz w:val="28"/>
          <w:szCs w:val="28"/>
          <w:lang w:val="en-US" w:eastAsia="zh-CN"/>
        </w:rPr>
      </w:pPr>
    </w:p>
    <w:p w14:paraId="6130E6B7">
      <w:pPr>
        <w:rPr>
          <w:rFonts w:hint="eastAsia"/>
          <w:sz w:val="28"/>
          <w:szCs w:val="28"/>
          <w:lang w:val="en-US" w:eastAsia="zh-CN"/>
        </w:rPr>
      </w:pPr>
    </w:p>
    <w:p w14:paraId="0D5E1A05">
      <w:pPr>
        <w:rPr>
          <w:rFonts w:hint="eastAsia"/>
          <w:sz w:val="28"/>
          <w:szCs w:val="28"/>
          <w:lang w:val="en-US" w:eastAsia="zh-CN"/>
        </w:rPr>
      </w:pPr>
    </w:p>
    <w:p w14:paraId="7B0A70BD">
      <w:pPr>
        <w:rPr>
          <w:rFonts w:hint="eastAsia"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/>
          <w:sz w:val="28"/>
          <w:szCs w:val="28"/>
          <w:lang w:val="en-US" w:eastAsia="zh-CN"/>
        </w:rPr>
        <w:t>密封样式（正面）</w:t>
      </w:r>
    </w:p>
    <w:p w14:paraId="55D30D71"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 w:eastAsia="宋体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66675</wp:posOffset>
            </wp:positionH>
            <wp:positionV relativeFrom="paragraph">
              <wp:posOffset>56515</wp:posOffset>
            </wp:positionV>
            <wp:extent cx="5739765" cy="7610475"/>
            <wp:effectExtent l="0" t="0" r="13335" b="9525"/>
            <wp:wrapNone/>
            <wp:docPr id="1" name="图片 1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片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9765" cy="761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5F02253">
      <w:pPr>
        <w:rPr>
          <w:rFonts w:hint="eastAsia"/>
          <w:sz w:val="28"/>
          <w:szCs w:val="28"/>
          <w:lang w:val="en-US" w:eastAsia="zh-CN"/>
        </w:rPr>
      </w:pPr>
    </w:p>
    <w:p w14:paraId="34A8126B">
      <w:pPr>
        <w:rPr>
          <w:rFonts w:hint="eastAsia"/>
          <w:sz w:val="28"/>
          <w:szCs w:val="28"/>
          <w:lang w:val="en-US" w:eastAsia="zh-CN"/>
        </w:rPr>
      </w:pPr>
    </w:p>
    <w:p w14:paraId="4DED4503">
      <w:pPr>
        <w:rPr>
          <w:rFonts w:hint="eastAsia"/>
          <w:sz w:val="28"/>
          <w:szCs w:val="28"/>
          <w:lang w:val="en-US" w:eastAsia="zh-CN"/>
        </w:rPr>
      </w:pPr>
    </w:p>
    <w:p w14:paraId="168737C3">
      <w:pPr>
        <w:rPr>
          <w:rFonts w:hint="eastAsia"/>
          <w:sz w:val="28"/>
          <w:szCs w:val="28"/>
          <w:lang w:val="en-US" w:eastAsia="zh-CN"/>
        </w:rPr>
      </w:pPr>
    </w:p>
    <w:p w14:paraId="36F0FDFA">
      <w:pPr>
        <w:rPr>
          <w:rFonts w:hint="eastAsia"/>
          <w:sz w:val="28"/>
          <w:szCs w:val="28"/>
          <w:lang w:val="en-US" w:eastAsia="zh-CN"/>
        </w:rPr>
      </w:pPr>
    </w:p>
    <w:p w14:paraId="76D39977">
      <w:pPr>
        <w:rPr>
          <w:rFonts w:hint="eastAsia"/>
          <w:sz w:val="28"/>
          <w:szCs w:val="28"/>
          <w:lang w:val="en-US" w:eastAsia="zh-CN"/>
        </w:rPr>
      </w:pPr>
    </w:p>
    <w:p w14:paraId="16A2E297">
      <w:pPr>
        <w:rPr>
          <w:rFonts w:hint="eastAsia"/>
          <w:sz w:val="28"/>
          <w:szCs w:val="28"/>
          <w:lang w:val="en-US" w:eastAsia="zh-CN"/>
        </w:rPr>
      </w:pPr>
    </w:p>
    <w:p w14:paraId="7C4933AC">
      <w:pPr>
        <w:rPr>
          <w:rFonts w:hint="eastAsia"/>
          <w:sz w:val="28"/>
          <w:szCs w:val="28"/>
          <w:lang w:val="en-US" w:eastAsia="zh-CN"/>
        </w:rPr>
      </w:pPr>
    </w:p>
    <w:p w14:paraId="070D50EB">
      <w:pPr>
        <w:rPr>
          <w:rFonts w:hint="eastAsia"/>
          <w:sz w:val="28"/>
          <w:szCs w:val="28"/>
          <w:lang w:val="en-US" w:eastAsia="zh-CN"/>
        </w:rPr>
      </w:pPr>
    </w:p>
    <w:p w14:paraId="474136EF">
      <w:pPr>
        <w:rPr>
          <w:rFonts w:hint="eastAsia"/>
          <w:sz w:val="28"/>
          <w:szCs w:val="28"/>
          <w:lang w:val="en-US" w:eastAsia="zh-CN"/>
        </w:rPr>
      </w:pPr>
    </w:p>
    <w:p w14:paraId="4586F99F">
      <w:pPr>
        <w:rPr>
          <w:rFonts w:hint="eastAsia"/>
          <w:sz w:val="28"/>
          <w:szCs w:val="28"/>
          <w:lang w:val="en-US" w:eastAsia="zh-CN"/>
        </w:rPr>
      </w:pPr>
    </w:p>
    <w:p w14:paraId="2B77A8C8">
      <w:pPr>
        <w:rPr>
          <w:rFonts w:hint="eastAsia"/>
          <w:sz w:val="28"/>
          <w:szCs w:val="28"/>
          <w:lang w:val="en-US" w:eastAsia="zh-CN"/>
        </w:rPr>
      </w:pPr>
    </w:p>
    <w:p w14:paraId="44D4044D">
      <w:pPr>
        <w:rPr>
          <w:rFonts w:hint="eastAsia"/>
          <w:sz w:val="28"/>
          <w:szCs w:val="28"/>
          <w:lang w:val="en-US" w:eastAsia="zh-CN"/>
        </w:rPr>
      </w:pPr>
    </w:p>
    <w:p w14:paraId="7F51A8F3">
      <w:pPr>
        <w:rPr>
          <w:rFonts w:hint="eastAsia"/>
          <w:sz w:val="28"/>
          <w:szCs w:val="28"/>
          <w:lang w:val="en-US" w:eastAsia="zh-CN"/>
        </w:rPr>
      </w:pPr>
    </w:p>
    <w:p w14:paraId="6DBE211F">
      <w:pPr>
        <w:rPr>
          <w:rFonts w:hint="eastAsia"/>
          <w:sz w:val="28"/>
          <w:szCs w:val="28"/>
          <w:lang w:val="en-US" w:eastAsia="zh-CN"/>
        </w:rPr>
      </w:pPr>
    </w:p>
    <w:p w14:paraId="0EA8BA2F">
      <w:pPr>
        <w:rPr>
          <w:rFonts w:hint="eastAsia"/>
          <w:sz w:val="28"/>
          <w:szCs w:val="28"/>
          <w:lang w:val="en-US" w:eastAsia="zh-CN"/>
        </w:rPr>
      </w:pPr>
    </w:p>
    <w:p w14:paraId="783D30EE">
      <w:pPr>
        <w:rPr>
          <w:rFonts w:hint="eastAsia"/>
          <w:sz w:val="28"/>
          <w:szCs w:val="28"/>
          <w:lang w:val="en-US" w:eastAsia="zh-CN"/>
        </w:rPr>
      </w:pPr>
    </w:p>
    <w:p w14:paraId="5E40E4E5">
      <w:pPr>
        <w:rPr>
          <w:rFonts w:hint="eastAsia"/>
          <w:sz w:val="28"/>
          <w:szCs w:val="28"/>
          <w:lang w:val="en-US" w:eastAsia="zh-CN"/>
        </w:rPr>
      </w:pPr>
    </w:p>
    <w:p w14:paraId="3EEE1E83">
      <w:pPr>
        <w:rPr>
          <w:rFonts w:hint="eastAsia"/>
          <w:sz w:val="28"/>
          <w:szCs w:val="28"/>
          <w:lang w:val="en-US" w:eastAsia="zh-CN"/>
        </w:rPr>
      </w:pPr>
    </w:p>
    <w:p w14:paraId="0D9556AB">
      <w:pPr>
        <w:rPr>
          <w:rFonts w:hint="eastAsia"/>
          <w:sz w:val="28"/>
          <w:szCs w:val="28"/>
          <w:lang w:val="en-US" w:eastAsia="zh-CN"/>
        </w:rPr>
      </w:pPr>
    </w:p>
    <w:p w14:paraId="325F25C6"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密封样式（背面）</w:t>
      </w:r>
    </w:p>
    <w:p w14:paraId="05C261F7">
      <w:pPr>
        <w:rPr>
          <w:rFonts w:hint="eastAsia"/>
          <w:sz w:val="28"/>
          <w:szCs w:val="28"/>
          <w:lang w:val="en-US" w:eastAsia="zh-CN"/>
        </w:rPr>
      </w:pPr>
      <w:r>
        <w:drawing>
          <wp:inline distT="0" distB="0" distL="114300" distR="114300">
            <wp:extent cx="5573395" cy="2340610"/>
            <wp:effectExtent l="0" t="0" r="8255" b="254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73395" cy="2340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0A4DE3">
      <w:pPr>
        <w:rPr>
          <w:rFonts w:hint="eastAsia"/>
          <w:sz w:val="28"/>
          <w:szCs w:val="28"/>
          <w:lang w:val="en-US" w:eastAsia="zh-CN"/>
        </w:rPr>
      </w:pPr>
    </w:p>
    <w:p w14:paraId="534255C5"/>
    <w:sectPr>
      <w:pgSz w:w="11906" w:h="16838"/>
      <w:pgMar w:top="1701" w:right="1304" w:bottom="1191" w:left="181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3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c4ZTdkNTBhNTMzYmQ1MjYzMTJlMWVmYThlY2MyZDkifQ=="/>
  </w:docVars>
  <w:rsids>
    <w:rsidRoot w:val="00AD5A21"/>
    <w:rsid w:val="0000512B"/>
    <w:rsid w:val="00016C77"/>
    <w:rsid w:val="00041E07"/>
    <w:rsid w:val="001319D1"/>
    <w:rsid w:val="00145975"/>
    <w:rsid w:val="00146EEE"/>
    <w:rsid w:val="0018096A"/>
    <w:rsid w:val="00185FD3"/>
    <w:rsid w:val="001B6008"/>
    <w:rsid w:val="001F3A48"/>
    <w:rsid w:val="002161D1"/>
    <w:rsid w:val="00370346"/>
    <w:rsid w:val="004746CB"/>
    <w:rsid w:val="00496BDC"/>
    <w:rsid w:val="005048F4"/>
    <w:rsid w:val="00603079"/>
    <w:rsid w:val="00680D95"/>
    <w:rsid w:val="00686154"/>
    <w:rsid w:val="006D0A4C"/>
    <w:rsid w:val="00776CFF"/>
    <w:rsid w:val="00795DB4"/>
    <w:rsid w:val="007A4A27"/>
    <w:rsid w:val="007A5369"/>
    <w:rsid w:val="007C3E54"/>
    <w:rsid w:val="00810404"/>
    <w:rsid w:val="00813CD8"/>
    <w:rsid w:val="009B2986"/>
    <w:rsid w:val="00A72CB2"/>
    <w:rsid w:val="00AD5A21"/>
    <w:rsid w:val="00AE6C21"/>
    <w:rsid w:val="00BD6704"/>
    <w:rsid w:val="00BD7C89"/>
    <w:rsid w:val="00BE49A7"/>
    <w:rsid w:val="00C458A0"/>
    <w:rsid w:val="00C6500A"/>
    <w:rsid w:val="00CA2E70"/>
    <w:rsid w:val="00D00A31"/>
    <w:rsid w:val="00D77512"/>
    <w:rsid w:val="00E13944"/>
    <w:rsid w:val="00E146B8"/>
    <w:rsid w:val="00E75264"/>
    <w:rsid w:val="00EA7A9E"/>
    <w:rsid w:val="00ED633E"/>
    <w:rsid w:val="00FF7A70"/>
    <w:rsid w:val="02644B52"/>
    <w:rsid w:val="02EA21D4"/>
    <w:rsid w:val="03A416A1"/>
    <w:rsid w:val="04291363"/>
    <w:rsid w:val="069D1BFD"/>
    <w:rsid w:val="09692810"/>
    <w:rsid w:val="0AA34E48"/>
    <w:rsid w:val="0ABA56F8"/>
    <w:rsid w:val="0BD0755E"/>
    <w:rsid w:val="0C183663"/>
    <w:rsid w:val="0EE35438"/>
    <w:rsid w:val="0F253C8F"/>
    <w:rsid w:val="125C574B"/>
    <w:rsid w:val="12D44C10"/>
    <w:rsid w:val="17806B52"/>
    <w:rsid w:val="17AC266A"/>
    <w:rsid w:val="17BC27FC"/>
    <w:rsid w:val="1EDF537C"/>
    <w:rsid w:val="201368A3"/>
    <w:rsid w:val="26C64B57"/>
    <w:rsid w:val="28AA0CE1"/>
    <w:rsid w:val="2A2113D9"/>
    <w:rsid w:val="2D9B4169"/>
    <w:rsid w:val="2EC864CA"/>
    <w:rsid w:val="2FE46BE4"/>
    <w:rsid w:val="329C58A6"/>
    <w:rsid w:val="32F15577"/>
    <w:rsid w:val="341311B8"/>
    <w:rsid w:val="34AD3416"/>
    <w:rsid w:val="36610E6A"/>
    <w:rsid w:val="3B0F7120"/>
    <w:rsid w:val="3C7C4513"/>
    <w:rsid w:val="3D640447"/>
    <w:rsid w:val="3E355F66"/>
    <w:rsid w:val="42513D2C"/>
    <w:rsid w:val="44177B57"/>
    <w:rsid w:val="449000D0"/>
    <w:rsid w:val="4CD11974"/>
    <w:rsid w:val="4E5C7274"/>
    <w:rsid w:val="520727E1"/>
    <w:rsid w:val="53346B21"/>
    <w:rsid w:val="53A67890"/>
    <w:rsid w:val="56F032B7"/>
    <w:rsid w:val="5B454F5A"/>
    <w:rsid w:val="5C843EFE"/>
    <w:rsid w:val="5DD7012B"/>
    <w:rsid w:val="639825CA"/>
    <w:rsid w:val="63F46A94"/>
    <w:rsid w:val="648411D3"/>
    <w:rsid w:val="65907AD8"/>
    <w:rsid w:val="697B6A0A"/>
    <w:rsid w:val="6B801702"/>
    <w:rsid w:val="6C3B2DD6"/>
    <w:rsid w:val="70E804B3"/>
    <w:rsid w:val="72D57981"/>
    <w:rsid w:val="793B7816"/>
    <w:rsid w:val="7DBD05C8"/>
    <w:rsid w:val="7FF55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semiHidden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autoRedefine/>
    <w:unhideWhenUsed/>
    <w:qFormat/>
    <w:locked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7">
    <w:name w:val="Default Paragraph Font"/>
    <w:semiHidden/>
    <w:qFormat/>
    <w:uiPriority w:val="99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autoRedefine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autoRedefine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8">
    <w:name w:val="Footer Char"/>
    <w:basedOn w:val="7"/>
    <w:link w:val="3"/>
    <w:autoRedefine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9">
    <w:name w:val="Header Char"/>
    <w:basedOn w:val="7"/>
    <w:link w:val="4"/>
    <w:autoRedefine/>
    <w:qFormat/>
    <w:locked/>
    <w:uiPriority w:val="99"/>
    <w:rPr>
      <w:rFonts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3</Pages>
  <Words>16</Words>
  <Characters>16</Characters>
  <Lines>0</Lines>
  <Paragraphs>0</Paragraphs>
  <TotalTime>0</TotalTime>
  <ScaleCrop>false</ScaleCrop>
  <LinksUpToDate>false</LinksUpToDate>
  <CharactersWithSpaces>16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2017-02-07T02:46:00Z</dcterms:created>
  <dc:creator>lenovo</dc:creator>
  <cp:lastModifiedBy>H3C</cp:lastModifiedBy>
  <cp:lastPrinted>2023-10-19T08:07:00Z</cp:lastPrinted>
  <dcterms:modified xsi:type="dcterms:W3CDTF">2025-04-24T01:58:36Z</dcterms:modified>
  <dc:title>宁德市港务有限公司霞浦分公司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A591090129F6483C8A1C0F99A1F1C3F4_13</vt:lpwstr>
  </property>
  <property fmtid="{D5CDD505-2E9C-101B-9397-08002B2CF9AE}" pid="4" name="KSOTemplateDocerSaveRecord">
    <vt:lpwstr>eyJoZGlkIjoiYmE3NTE4N2ZhNDVmZWUwZmE4OGY5ZWY0ZDBmOGQ4NGQiLCJ1c2VySWQiOiIzODA0OTM0NDcifQ==</vt:lpwstr>
  </property>
</Properties>
</file>